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1CD96" w14:textId="77777777" w:rsidR="00A10958" w:rsidRPr="00DB54EF" w:rsidRDefault="00A10958" w:rsidP="00A10958">
      <w:pPr>
        <w:rPr>
          <w:b/>
          <w:u w:val="single"/>
        </w:rPr>
      </w:pPr>
      <w:r w:rsidRPr="00E6111E">
        <w:rPr>
          <w:b/>
          <w:u w:val="single"/>
        </w:rPr>
        <w:t>Magnet Program Information</w:t>
      </w:r>
    </w:p>
    <w:p w14:paraId="44B8B2CE" w14:textId="77777777" w:rsidR="00D10600" w:rsidRDefault="00D10600" w:rsidP="004F38B1"/>
    <w:p w14:paraId="7CB07554" w14:textId="77777777" w:rsidR="004F38B1" w:rsidRPr="009015F9" w:rsidRDefault="004F38B1" w:rsidP="004F38B1">
      <w:r w:rsidRPr="009015F9">
        <w:t>Attention 5</w:t>
      </w:r>
      <w:r w:rsidRPr="009015F9">
        <w:rPr>
          <w:vertAlign w:val="superscript"/>
        </w:rPr>
        <w:t>th</w:t>
      </w:r>
      <w:r w:rsidRPr="009015F9">
        <w:t xml:space="preserve"> Grade Parents,</w:t>
      </w:r>
    </w:p>
    <w:p w14:paraId="37BBBE8F" w14:textId="3E03D9BE" w:rsidR="00045E59" w:rsidRDefault="004F38B1" w:rsidP="009742EE">
      <w:pPr>
        <w:pStyle w:val="paragraph"/>
        <w:spacing w:before="0" w:beforeAutospacing="0" w:after="0" w:afterAutospacing="0"/>
        <w:textAlignment w:val="baseline"/>
      </w:pPr>
      <w:r w:rsidRPr="009742EE">
        <w:t>Magnet Program Brochures we</w:t>
      </w:r>
      <w:r w:rsidR="00D10600">
        <w:t>re</w:t>
      </w:r>
      <w:r w:rsidRPr="009742EE">
        <w:t xml:space="preserve"> distributed to the 5</w:t>
      </w:r>
      <w:r w:rsidRPr="009742EE">
        <w:rPr>
          <w:vertAlign w:val="superscript"/>
        </w:rPr>
        <w:t>th</w:t>
      </w:r>
      <w:r w:rsidR="00680A4B">
        <w:t xml:space="preserve"> Grade classes</w:t>
      </w:r>
      <w:r w:rsidR="00D10600">
        <w:t>. P</w:t>
      </w:r>
      <w:r w:rsidR="009015F9" w:rsidRPr="009742EE">
        <w:t xml:space="preserve">lease look for the Magnet Brochures in </w:t>
      </w:r>
      <w:r w:rsidR="00680A4B">
        <w:t>your child’s folder</w:t>
      </w:r>
      <w:r w:rsidR="009015F9" w:rsidRPr="009742EE">
        <w:t>.</w:t>
      </w:r>
      <w:r w:rsidR="00571722">
        <w:t xml:space="preserve"> </w:t>
      </w:r>
    </w:p>
    <w:p w14:paraId="388A3357" w14:textId="77777777" w:rsidR="00045E59" w:rsidRDefault="009742EE" w:rsidP="009742EE">
      <w:pPr>
        <w:pStyle w:val="paragraph"/>
        <w:spacing w:before="0" w:beforeAutospacing="0" w:after="0" w:afterAutospacing="0"/>
        <w:textAlignment w:val="baseline"/>
      </w:pPr>
      <w:r w:rsidRPr="009742EE">
        <w:t xml:space="preserve">Magnet </w:t>
      </w:r>
      <w:r w:rsidRPr="009742EE">
        <w:rPr>
          <w:rStyle w:val="normaltextrun"/>
          <w:bCs/>
        </w:rPr>
        <w:t>Applications are </w:t>
      </w:r>
      <w:r>
        <w:rPr>
          <w:rStyle w:val="normaltextrun"/>
          <w:bCs/>
        </w:rPr>
        <w:t xml:space="preserve">NOT </w:t>
      </w:r>
      <w:r w:rsidRPr="009742EE">
        <w:rPr>
          <w:rStyle w:val="normaltextrun"/>
          <w:bCs/>
        </w:rPr>
        <w:t>included in the brochures.</w:t>
      </w:r>
      <w:r w:rsidRPr="009742EE">
        <w:rPr>
          <w:rStyle w:val="normaltextrun"/>
          <w:b/>
          <w:bCs/>
        </w:rPr>
        <w:t xml:space="preserve">  </w:t>
      </w:r>
      <w:r w:rsidR="004F38B1" w:rsidRPr="009742EE">
        <w:t xml:space="preserve">Magnet applications will be available ONLINE at </w:t>
      </w:r>
      <w:hyperlink r:id="rId5" w:history="1">
        <w:r w:rsidR="004F38B1" w:rsidRPr="009742EE">
          <w:rPr>
            <w:rStyle w:val="Hyperlink"/>
          </w:rPr>
          <w:t>www.tinyurl.com/BCPSMagnet</w:t>
        </w:r>
      </w:hyperlink>
      <w:r w:rsidR="004F38B1" w:rsidRPr="009742EE">
        <w:t xml:space="preserve"> </w:t>
      </w:r>
      <w:r w:rsidR="004F38B1" w:rsidRPr="009742EE">
        <w:rPr>
          <w:b/>
        </w:rPr>
        <w:t>starting on Monday, September 17, 2018</w:t>
      </w:r>
      <w:r w:rsidR="009015F9" w:rsidRPr="009742EE">
        <w:t>.</w:t>
      </w:r>
      <w:r w:rsidR="00045E59">
        <w:t xml:space="preserve">  </w:t>
      </w:r>
    </w:p>
    <w:p w14:paraId="28E05DB5" w14:textId="77777777" w:rsidR="009015F9" w:rsidRPr="009742EE" w:rsidRDefault="00045E59" w:rsidP="009742EE">
      <w:pPr>
        <w:pStyle w:val="paragraph"/>
        <w:spacing w:before="0" w:beforeAutospacing="0" w:after="0" w:afterAutospacing="0"/>
        <w:textAlignment w:val="baseline"/>
      </w:pPr>
      <w:r>
        <w:rPr>
          <w:b/>
        </w:rPr>
        <w:t>Application</w:t>
      </w:r>
      <w:r w:rsidR="009015F9" w:rsidRPr="009742EE">
        <w:rPr>
          <w:b/>
        </w:rPr>
        <w:t xml:space="preserve"> Deadline is November 16, 2018</w:t>
      </w:r>
      <w:r w:rsidR="009015F9">
        <w:t xml:space="preserve">.  Applications </w:t>
      </w:r>
      <w:r w:rsidR="009742EE">
        <w:t>can be submitted ONLINE by 1pm</w:t>
      </w:r>
      <w:r>
        <w:t>.  Paper Applications can</w:t>
      </w:r>
      <w:r w:rsidR="009742EE">
        <w:t xml:space="preserve"> </w:t>
      </w:r>
      <w:r>
        <w:t>be downloaded at</w:t>
      </w:r>
      <w:r w:rsidR="009015F9" w:rsidRPr="009015F9">
        <w:t xml:space="preserve"> </w:t>
      </w:r>
      <w:hyperlink r:id="rId6" w:history="1">
        <w:r w:rsidR="009015F9" w:rsidRPr="009015F9">
          <w:rPr>
            <w:rStyle w:val="Hyperlink"/>
          </w:rPr>
          <w:t>www.tinyurl.com/BCPSMagnet</w:t>
        </w:r>
      </w:hyperlink>
      <w:r w:rsidR="009015F9" w:rsidRPr="009015F9">
        <w:t xml:space="preserve"> and </w:t>
      </w:r>
      <w:r w:rsidR="009742EE" w:rsidRPr="009742EE">
        <w:rPr>
          <w:rStyle w:val="normaltextrun"/>
          <w:bCs/>
        </w:rPr>
        <w:t>must be postmarked</w:t>
      </w:r>
      <w:r w:rsidR="009742EE" w:rsidRPr="009742EE">
        <w:rPr>
          <w:rStyle w:val="normaltextrun"/>
        </w:rPr>
        <w:t> </w:t>
      </w:r>
      <w:r w:rsidR="009742EE" w:rsidRPr="009015F9">
        <w:rPr>
          <w:rStyle w:val="normaltextrun"/>
        </w:rPr>
        <w:t>to the BCPS Magnet Programs, 105 W. Chesapeake Avenue, Towson, MD 21204, </w:t>
      </w:r>
      <w:r w:rsidR="009742EE" w:rsidRPr="009015F9">
        <w:rPr>
          <w:rStyle w:val="normaltextrun"/>
          <w:b/>
          <w:bCs/>
        </w:rPr>
        <w:t>by Friday, November 16, 2018</w:t>
      </w:r>
      <w:r w:rsidR="009742EE" w:rsidRPr="009015F9">
        <w:rPr>
          <w:rStyle w:val="normaltextrun"/>
        </w:rPr>
        <w:t>.  Mailing by</w:t>
      </w:r>
      <w:r w:rsidR="009742EE" w:rsidRPr="009015F9">
        <w:rPr>
          <w:rStyle w:val="normaltextrun"/>
          <w:b/>
          <w:bCs/>
        </w:rPr>
        <w:t> Certified Mail is strongly recommended for verification of receipt.</w:t>
      </w:r>
      <w:r w:rsidR="009742EE" w:rsidRPr="009015F9">
        <w:rPr>
          <w:rStyle w:val="eop"/>
        </w:rPr>
        <w:t> </w:t>
      </w:r>
      <w:r w:rsidR="009742EE">
        <w:rPr>
          <w:rStyle w:val="eop"/>
        </w:rPr>
        <w:t xml:space="preserve"> </w:t>
      </w:r>
      <w:r>
        <w:t>A</w:t>
      </w:r>
      <w:r w:rsidR="009015F9" w:rsidRPr="009015F9">
        <w:t xml:space="preserve">pplications that are postmarked after the </w:t>
      </w:r>
      <w:r w:rsidR="009015F9" w:rsidRPr="009015F9">
        <w:rPr>
          <w:b/>
        </w:rPr>
        <w:t>November 16, 2018 deadline will not be considered.</w:t>
      </w:r>
    </w:p>
    <w:p w14:paraId="4277BF12" w14:textId="77777777" w:rsidR="00045E59" w:rsidRDefault="00045E59" w:rsidP="00045E59">
      <w:pPr>
        <w:rPr>
          <w:rFonts w:ascii="Franklin Gothic Demi" w:eastAsiaTheme="minorHAnsi" w:hAnsi="Franklin Gothic Demi" w:cs="Franklin Gothic Demi"/>
          <w:color w:val="000000"/>
          <w:lang w:eastAsia="en-US"/>
        </w:rPr>
      </w:pPr>
    </w:p>
    <w:p w14:paraId="06E9F8F9" w14:textId="77777777" w:rsidR="009742EE" w:rsidRDefault="00045E59" w:rsidP="009015F9">
      <w:r w:rsidRPr="00045E59">
        <w:t xml:space="preserve">For additional information, please visit the </w:t>
      </w:r>
      <w:r>
        <w:t xml:space="preserve">BCPS Magnet Programs’ Website- </w:t>
      </w:r>
      <w:hyperlink r:id="rId7" w:history="1">
        <w:r w:rsidRPr="009015F9">
          <w:rPr>
            <w:rStyle w:val="Hyperlink"/>
          </w:rPr>
          <w:t>www.tinyurl.com/BCPSMagnet</w:t>
        </w:r>
      </w:hyperlink>
      <w:r>
        <w:t xml:space="preserve"> </w:t>
      </w:r>
      <w:r w:rsidRPr="00045E59">
        <w:t>or call (443) 809-4127</w:t>
      </w:r>
      <w:r>
        <w:t xml:space="preserve">.  </w:t>
      </w:r>
      <w:r w:rsidR="004F4443">
        <w:t xml:space="preserve">If you have any other question please feel free to contact </w:t>
      </w:r>
      <w:r>
        <w:t>Lisa DeIaco</w:t>
      </w:r>
      <w:r w:rsidR="004F4443">
        <w:t xml:space="preserve">, School </w:t>
      </w:r>
      <w:r>
        <w:t xml:space="preserve">Counselor </w:t>
      </w:r>
      <w:r w:rsidR="004F4443">
        <w:t xml:space="preserve">&amp; GES Magnet Liaison at 410-887-5121. </w:t>
      </w:r>
    </w:p>
    <w:p w14:paraId="59011D5B" w14:textId="77777777" w:rsidR="004F4443" w:rsidRDefault="004F4443" w:rsidP="009015F9">
      <w:pPr>
        <w:rPr>
          <w:b/>
        </w:rPr>
      </w:pPr>
    </w:p>
    <w:p w14:paraId="1AD00F0B" w14:textId="77777777" w:rsidR="009742EE" w:rsidRPr="009742EE" w:rsidRDefault="009742EE" w:rsidP="009015F9">
      <w:pPr>
        <w:rPr>
          <w:b/>
          <w:u w:val="single"/>
        </w:rPr>
      </w:pPr>
      <w:r w:rsidRPr="009742EE">
        <w:rPr>
          <w:b/>
          <w:u w:val="single"/>
        </w:rPr>
        <w:t>Magnet Time Line</w:t>
      </w:r>
    </w:p>
    <w:p w14:paraId="3ADDCA73" w14:textId="77777777" w:rsidR="009742EE" w:rsidRDefault="009742EE" w:rsidP="009742EE">
      <w:pPr>
        <w:pStyle w:val="paragraph"/>
        <w:spacing w:before="0" w:beforeAutospacing="0" w:after="0" w:afterAutospacing="0"/>
        <w:textAlignment w:val="baseline"/>
      </w:pPr>
    </w:p>
    <w:p w14:paraId="69AC731E" w14:textId="77777777" w:rsidR="00A10958" w:rsidRPr="009742EE" w:rsidRDefault="00A10958" w:rsidP="009742E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Franklin Gothic Book" w:hAnsi="Franklin Gothic Book"/>
          <w:b/>
          <w:bCs/>
          <w:color w:val="000099"/>
          <w:sz w:val="22"/>
          <w:szCs w:val="22"/>
        </w:rPr>
        <w:t>September 17, 2018</w:t>
      </w:r>
      <w:r>
        <w:rPr>
          <w:rStyle w:val="eop"/>
          <w:rFonts w:ascii="Franklin Gothic Book" w:hAnsi="Franklin Gothic Book"/>
          <w:sz w:val="22"/>
          <w:szCs w:val="22"/>
        </w:rPr>
        <w:t> </w:t>
      </w:r>
    </w:p>
    <w:p w14:paraId="17C941D5" w14:textId="77777777" w:rsidR="00A10958" w:rsidRDefault="00A10958" w:rsidP="00A10958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Franklin Gothic Book" w:hAnsi="Franklin Gothic Book"/>
          <w:b/>
          <w:bCs/>
          <w:color w:val="C00000"/>
          <w:sz w:val="22"/>
          <w:szCs w:val="22"/>
        </w:rPr>
        <w:t>Apply </w:t>
      </w:r>
      <w:hyperlink r:id="rId8" w:tgtFrame="_blank" w:history="1">
        <w:r>
          <w:rPr>
            <w:rStyle w:val="normaltextrun"/>
            <w:rFonts w:ascii="Franklin Gothic Book" w:hAnsi="Franklin Gothic Book"/>
            <w:b/>
            <w:bCs/>
            <w:color w:val="0000FF"/>
            <w:sz w:val="22"/>
            <w:szCs w:val="22"/>
            <w:u w:val="single"/>
          </w:rPr>
          <w:t>ONLINE</w:t>
        </w:r>
      </w:hyperlink>
      <w:r>
        <w:rPr>
          <w:rStyle w:val="normaltextrun"/>
          <w:rFonts w:ascii="Franklin Gothic Book" w:hAnsi="Franklin Gothic Book"/>
          <w:b/>
          <w:bCs/>
          <w:sz w:val="22"/>
          <w:szCs w:val="22"/>
        </w:rPr>
        <w:t>. </w:t>
      </w:r>
      <w:hyperlink r:id="rId9" w:history="1">
        <w:r w:rsidR="00CA747C" w:rsidRPr="00440A0F">
          <w:rPr>
            <w:rStyle w:val="Hyperlink"/>
          </w:rPr>
          <w:t>www.tinyurl.com/BCPSMagnet</w:t>
        </w:r>
      </w:hyperlink>
      <w:r w:rsidR="00CA747C">
        <w:t xml:space="preserve">  </w:t>
      </w:r>
      <w:r>
        <w:rPr>
          <w:rStyle w:val="normaltextrun"/>
          <w:rFonts w:ascii="Franklin Gothic Book" w:hAnsi="Franklin Gothic Book"/>
          <w:sz w:val="20"/>
          <w:szCs w:val="20"/>
        </w:rPr>
        <w:t>Applications may be submitted online</w:t>
      </w:r>
      <w:r>
        <w:rPr>
          <w:rStyle w:val="normaltextrun"/>
          <w:rFonts w:ascii="Franklin Gothic Book" w:hAnsi="Franklin Gothic Book"/>
          <w:b/>
          <w:bCs/>
          <w:sz w:val="20"/>
          <w:szCs w:val="20"/>
        </w:rPr>
        <w:t> </w:t>
      </w:r>
      <w:r>
        <w:rPr>
          <w:rStyle w:val="normaltextrun"/>
          <w:rFonts w:ascii="Franklin Gothic Book" w:hAnsi="Franklin Gothic Book"/>
          <w:sz w:val="20"/>
          <w:szCs w:val="20"/>
        </w:rPr>
        <w:t>from noon on Monday, September 17, 2018,</w:t>
      </w:r>
      <w:r>
        <w:rPr>
          <w:rStyle w:val="normaltextrun"/>
          <w:rFonts w:ascii="Franklin Gothic Book" w:hAnsi="Franklin Gothic Book"/>
          <w:b/>
          <w:bCs/>
          <w:sz w:val="20"/>
          <w:szCs w:val="20"/>
        </w:rPr>
        <w:t> until 1 p.m. on Friday, November 16, 2018.</w:t>
      </w:r>
      <w:r>
        <w:rPr>
          <w:rStyle w:val="eop"/>
          <w:rFonts w:ascii="Franklin Gothic Book" w:hAnsi="Franklin Gothic Book"/>
          <w:sz w:val="20"/>
          <w:szCs w:val="20"/>
        </w:rPr>
        <w:t> </w:t>
      </w:r>
    </w:p>
    <w:p w14:paraId="1EEF4C7E" w14:textId="77777777" w:rsidR="00A10958" w:rsidRDefault="00A10958" w:rsidP="00A10958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Franklin Gothic Book" w:hAnsi="Franklin Gothic Book"/>
          <w:b/>
          <w:bCs/>
          <w:color w:val="C00000"/>
          <w:sz w:val="22"/>
          <w:szCs w:val="22"/>
        </w:rPr>
        <w:t>Submit a paper application</w:t>
      </w:r>
      <w:r>
        <w:rPr>
          <w:rStyle w:val="normaltextrun"/>
          <w:rFonts w:ascii="Franklin Gothic Book" w:hAnsi="Franklin Gothic Book"/>
          <w:b/>
          <w:bCs/>
          <w:color w:val="CC0000"/>
          <w:sz w:val="22"/>
          <w:szCs w:val="22"/>
        </w:rPr>
        <w:t>.</w:t>
      </w:r>
      <w:r>
        <w:rPr>
          <w:rStyle w:val="normaltextrun"/>
          <w:rFonts w:ascii="Franklin Gothic Book" w:hAnsi="Franklin Gothic Book"/>
          <w:sz w:val="16"/>
          <w:szCs w:val="16"/>
        </w:rPr>
        <w:t>  </w:t>
      </w:r>
      <w:r>
        <w:rPr>
          <w:rStyle w:val="normaltextrun"/>
          <w:rFonts w:ascii="Franklin Gothic Book" w:hAnsi="Franklin Gothic Book"/>
          <w:sz w:val="20"/>
          <w:szCs w:val="20"/>
        </w:rPr>
        <w:t>Printable (PDF) applications available from the BCPS Magnet Programs’ </w:t>
      </w:r>
      <w:hyperlink r:id="rId10" w:tgtFrame="_blank" w:history="1">
        <w:r>
          <w:rPr>
            <w:rStyle w:val="normaltextrun"/>
            <w:rFonts w:ascii="Franklin Gothic Book" w:hAnsi="Franklin Gothic Book"/>
            <w:color w:val="0000FF"/>
            <w:sz w:val="20"/>
            <w:szCs w:val="20"/>
            <w:u w:val="single"/>
          </w:rPr>
          <w:t>Web site</w:t>
        </w:r>
      </w:hyperlink>
      <w:r>
        <w:rPr>
          <w:rStyle w:val="normaltextrun"/>
          <w:rFonts w:ascii="Franklin Gothic Book" w:hAnsi="Franklin Gothic Book"/>
          <w:sz w:val="20"/>
          <w:szCs w:val="20"/>
        </w:rPr>
        <w:t> </w:t>
      </w:r>
      <w:r w:rsidR="00CA747C">
        <w:t xml:space="preserve"> </w:t>
      </w:r>
      <w:hyperlink r:id="rId11" w:history="1">
        <w:r w:rsidR="00CA747C" w:rsidRPr="00440A0F">
          <w:rPr>
            <w:rStyle w:val="Hyperlink"/>
          </w:rPr>
          <w:t>www.tinyurl.com/BCPSMagnet</w:t>
        </w:r>
      </w:hyperlink>
      <w:r w:rsidR="00CA747C">
        <w:t xml:space="preserve">  </w:t>
      </w:r>
      <w:r>
        <w:rPr>
          <w:rStyle w:val="normaltextrun"/>
          <w:rFonts w:ascii="Franklin Gothic Book" w:hAnsi="Franklin Gothic Book"/>
          <w:sz w:val="20"/>
          <w:szCs w:val="20"/>
        </w:rPr>
        <w:t>starting at 12 noon on Monday, September 17, 2018.  </w:t>
      </w:r>
      <w:r>
        <w:rPr>
          <w:rStyle w:val="normaltextrun"/>
          <w:rFonts w:ascii="Franklin Gothic Book" w:hAnsi="Franklin Gothic Book"/>
          <w:b/>
          <w:bCs/>
          <w:sz w:val="20"/>
          <w:szCs w:val="20"/>
        </w:rPr>
        <w:t>Paper applications must be postmarked</w:t>
      </w:r>
      <w:r>
        <w:rPr>
          <w:rStyle w:val="normaltextrun"/>
          <w:rFonts w:ascii="Franklin Gothic Book" w:hAnsi="Franklin Gothic Book"/>
          <w:sz w:val="20"/>
          <w:szCs w:val="20"/>
        </w:rPr>
        <w:t> to the BCPS Magnet Programs, 105 W. Chesapeake Avenue, Towson, MD 21204, </w:t>
      </w:r>
      <w:r>
        <w:rPr>
          <w:rStyle w:val="normaltextrun"/>
          <w:rFonts w:ascii="Franklin Gothic Book" w:hAnsi="Franklin Gothic Book"/>
          <w:b/>
          <w:bCs/>
          <w:sz w:val="20"/>
          <w:szCs w:val="20"/>
        </w:rPr>
        <w:t>by Friday, November 16, 2018</w:t>
      </w:r>
      <w:r>
        <w:rPr>
          <w:rStyle w:val="normaltextrun"/>
          <w:rFonts w:ascii="Franklin Gothic Book" w:hAnsi="Franklin Gothic Book"/>
          <w:sz w:val="20"/>
          <w:szCs w:val="20"/>
        </w:rPr>
        <w:t>.  Mailing by</w:t>
      </w:r>
      <w:r>
        <w:rPr>
          <w:rStyle w:val="normaltextrun"/>
          <w:rFonts w:ascii="Franklin Gothic Book" w:hAnsi="Franklin Gothic Book"/>
          <w:b/>
          <w:bCs/>
          <w:sz w:val="20"/>
          <w:szCs w:val="20"/>
        </w:rPr>
        <w:t> Certified Mail is strongly recommended for verification of receipt.</w:t>
      </w:r>
      <w:r>
        <w:rPr>
          <w:rStyle w:val="eop"/>
          <w:rFonts w:ascii="Franklin Gothic Book" w:hAnsi="Franklin Gothic Book"/>
          <w:sz w:val="20"/>
          <w:szCs w:val="20"/>
        </w:rPr>
        <w:t> </w:t>
      </w:r>
    </w:p>
    <w:p w14:paraId="5D563585" w14:textId="77777777" w:rsidR="00A10958" w:rsidRDefault="00A10958" w:rsidP="00A10958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Franklin Gothic Book" w:hAnsi="Franklin Gothic Book"/>
          <w:b/>
          <w:bCs/>
          <w:color w:val="000099"/>
          <w:sz w:val="22"/>
          <w:szCs w:val="22"/>
        </w:rPr>
        <w:t>September 29, 2018</w:t>
      </w:r>
      <w:r>
        <w:rPr>
          <w:rStyle w:val="eop"/>
          <w:rFonts w:ascii="Franklin Gothic Book" w:hAnsi="Franklin Gothic Book"/>
          <w:sz w:val="22"/>
          <w:szCs w:val="22"/>
        </w:rPr>
        <w:t> </w:t>
      </w:r>
    </w:p>
    <w:p w14:paraId="4F500E8D" w14:textId="77777777" w:rsidR="00A10958" w:rsidRDefault="00A10958" w:rsidP="00A10958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Franklin Gothic Book" w:hAnsi="Franklin Gothic Book"/>
          <w:b/>
          <w:bCs/>
          <w:sz w:val="20"/>
          <w:szCs w:val="20"/>
        </w:rPr>
        <w:t>Magnet EXPO!</w:t>
      </w:r>
      <w:r>
        <w:rPr>
          <w:rStyle w:val="normaltextrun"/>
          <w:rFonts w:ascii="Franklin Gothic Book" w:hAnsi="Franklin Gothic Book"/>
          <w:b/>
          <w:bCs/>
          <w:color w:val="0000FF"/>
          <w:sz w:val="20"/>
          <w:szCs w:val="20"/>
        </w:rPr>
        <w:t> </w:t>
      </w:r>
      <w:r>
        <w:rPr>
          <w:rStyle w:val="normaltextrun"/>
          <w:rFonts w:ascii="Franklin Gothic Book" w:hAnsi="Franklin Gothic Book"/>
          <w:b/>
          <w:bCs/>
          <w:sz w:val="20"/>
          <w:szCs w:val="20"/>
        </w:rPr>
        <w:t> -  </w:t>
      </w:r>
      <w:r>
        <w:rPr>
          <w:rStyle w:val="normaltextrun"/>
          <w:rFonts w:ascii="Franklin Gothic Book" w:hAnsi="Franklin Gothic Book"/>
          <w:sz w:val="20"/>
          <w:szCs w:val="20"/>
        </w:rPr>
        <w:t>Red Lion</w:t>
      </w:r>
      <w:r>
        <w:rPr>
          <w:rStyle w:val="normaltextrun"/>
          <w:rFonts w:ascii="Franklin Gothic Book" w:hAnsi="Franklin Gothic Book"/>
          <w:b/>
          <w:bCs/>
          <w:sz w:val="20"/>
          <w:szCs w:val="20"/>
        </w:rPr>
        <w:t> </w:t>
      </w:r>
      <w:r>
        <w:rPr>
          <w:rStyle w:val="normaltextrun"/>
          <w:rFonts w:ascii="Franklin Gothic Book" w:hAnsi="Franklin Gothic Book"/>
          <w:sz w:val="20"/>
          <w:szCs w:val="20"/>
        </w:rPr>
        <w:t>Hotel North Baltimore, Timonium - 10 a.m. - 2 p.m.</w:t>
      </w:r>
      <w:r>
        <w:rPr>
          <w:rStyle w:val="scxo144841734"/>
          <w:rFonts w:ascii="Franklin Gothic Book" w:hAnsi="Franklin Gothic Book"/>
          <w:sz w:val="20"/>
          <w:szCs w:val="20"/>
        </w:rPr>
        <w:t> 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Style w:val="normaltextrun"/>
          <w:rFonts w:ascii="Franklin Gothic Book" w:hAnsi="Franklin Gothic Book"/>
          <w:sz w:val="20"/>
          <w:szCs w:val="20"/>
        </w:rPr>
        <w:t>Exhibition of Elementary, Middle, and High School Magnet Programs</w:t>
      </w:r>
      <w:r>
        <w:rPr>
          <w:rStyle w:val="eop"/>
          <w:rFonts w:ascii="Franklin Gothic Book" w:hAnsi="Franklin Gothic Book"/>
          <w:sz w:val="20"/>
          <w:szCs w:val="20"/>
        </w:rPr>
        <w:t> </w:t>
      </w:r>
    </w:p>
    <w:p w14:paraId="4D4B0BE4" w14:textId="77777777" w:rsidR="00A10958" w:rsidRDefault="00A10958" w:rsidP="00A10958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Franklin Gothic Book" w:hAnsi="Franklin Gothic Book"/>
          <w:b/>
          <w:bCs/>
          <w:color w:val="003399"/>
          <w:sz w:val="22"/>
          <w:szCs w:val="22"/>
        </w:rPr>
        <w:t>October 2 &amp; 4, 2018</w:t>
      </w:r>
      <w:r>
        <w:rPr>
          <w:rStyle w:val="eop"/>
          <w:rFonts w:ascii="Franklin Gothic Book" w:hAnsi="Franklin Gothic Book"/>
          <w:sz w:val="22"/>
          <w:szCs w:val="22"/>
        </w:rPr>
        <w:t> </w:t>
      </w:r>
    </w:p>
    <w:p w14:paraId="53140D68" w14:textId="77777777" w:rsidR="00A10958" w:rsidRDefault="00A10958" w:rsidP="00A10958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Franklin Gothic Book" w:hAnsi="Franklin Gothic Book"/>
          <w:b/>
          <w:bCs/>
          <w:sz w:val="20"/>
          <w:szCs w:val="20"/>
        </w:rPr>
        <w:t>Magnet Application Meeting – </w:t>
      </w:r>
      <w:r>
        <w:rPr>
          <w:rStyle w:val="normaltextrun"/>
          <w:rFonts w:ascii="Franklin Gothic Book" w:hAnsi="Franklin Gothic Book"/>
          <w:sz w:val="20"/>
          <w:szCs w:val="20"/>
        </w:rPr>
        <w:t>Kenwood High School Auditorium, </w:t>
      </w:r>
      <w:r>
        <w:rPr>
          <w:rStyle w:val="normaltextrun"/>
          <w:rFonts w:ascii="Franklin Gothic Book" w:hAnsi="Franklin Gothic Book"/>
          <w:b/>
          <w:bCs/>
          <w:color w:val="C00000"/>
          <w:sz w:val="20"/>
          <w:szCs w:val="20"/>
        </w:rPr>
        <w:t>October 2, 6:30 p.m. </w:t>
      </w:r>
      <w:r>
        <w:rPr>
          <w:rStyle w:val="eop"/>
          <w:rFonts w:ascii="Franklin Gothic Book" w:hAnsi="Franklin Gothic Book"/>
          <w:sz w:val="20"/>
          <w:szCs w:val="20"/>
        </w:rPr>
        <w:t> </w:t>
      </w:r>
    </w:p>
    <w:p w14:paraId="435337FB" w14:textId="77777777" w:rsidR="00A10958" w:rsidRDefault="00A10958" w:rsidP="00A10958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Franklin Gothic Book" w:hAnsi="Franklin Gothic Book"/>
          <w:b/>
          <w:bCs/>
          <w:sz w:val="20"/>
          <w:szCs w:val="20"/>
        </w:rPr>
        <w:t>Magnet Application Meeting – </w:t>
      </w:r>
      <w:r>
        <w:rPr>
          <w:rStyle w:val="normaltextrun"/>
          <w:rFonts w:ascii="Franklin Gothic Book" w:hAnsi="Franklin Gothic Book"/>
          <w:sz w:val="20"/>
          <w:szCs w:val="20"/>
        </w:rPr>
        <w:t>Milford Mill Academy Auditorium, </w:t>
      </w:r>
      <w:r>
        <w:rPr>
          <w:rStyle w:val="normaltextrun"/>
          <w:rFonts w:ascii="Franklin Gothic Book" w:hAnsi="Franklin Gothic Book"/>
          <w:b/>
          <w:bCs/>
          <w:color w:val="C00000"/>
          <w:sz w:val="20"/>
          <w:szCs w:val="20"/>
        </w:rPr>
        <w:t>October 4, 6:30 p.m</w:t>
      </w:r>
      <w:r>
        <w:rPr>
          <w:rStyle w:val="normaltextrun"/>
          <w:rFonts w:ascii="Franklin Gothic Book" w:hAnsi="Franklin Gothic Book"/>
          <w:color w:val="C00000"/>
          <w:sz w:val="20"/>
          <w:szCs w:val="20"/>
        </w:rPr>
        <w:t>.</w:t>
      </w:r>
      <w:r>
        <w:rPr>
          <w:rStyle w:val="eop"/>
          <w:rFonts w:ascii="Franklin Gothic Book" w:hAnsi="Franklin Gothic Book"/>
          <w:sz w:val="20"/>
          <w:szCs w:val="20"/>
        </w:rPr>
        <w:t> </w:t>
      </w:r>
    </w:p>
    <w:p w14:paraId="6A9772EB" w14:textId="77777777" w:rsidR="00A10958" w:rsidRDefault="00A10958" w:rsidP="00A10958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Franklin Gothic Book" w:hAnsi="Franklin Gothic Book"/>
          <w:b/>
          <w:bCs/>
          <w:color w:val="000099"/>
          <w:sz w:val="22"/>
          <w:szCs w:val="22"/>
        </w:rPr>
        <w:t>October - November, 2018</w:t>
      </w:r>
      <w:r>
        <w:rPr>
          <w:rStyle w:val="eop"/>
          <w:rFonts w:ascii="Franklin Gothic Book" w:hAnsi="Franklin Gothic Book"/>
          <w:sz w:val="22"/>
          <w:szCs w:val="22"/>
        </w:rPr>
        <w:t> </w:t>
      </w:r>
    </w:p>
    <w:p w14:paraId="4F20A04D" w14:textId="77777777" w:rsidR="00A10958" w:rsidRDefault="00A10958" w:rsidP="00A10958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Franklin Gothic Book" w:hAnsi="Franklin Gothic Book"/>
          <w:b/>
          <w:bCs/>
          <w:sz w:val="20"/>
          <w:szCs w:val="20"/>
        </w:rPr>
        <w:t>Magnet Showcase Events</w:t>
      </w:r>
      <w:r>
        <w:rPr>
          <w:rStyle w:val="normaltextrun"/>
          <w:rFonts w:ascii="Franklin Gothic Book" w:hAnsi="Franklin Gothic Book"/>
          <w:sz w:val="20"/>
          <w:szCs w:val="20"/>
        </w:rPr>
        <w:t> at individual schools </w:t>
      </w:r>
      <w:r>
        <w:rPr>
          <w:rStyle w:val="scxo144841734"/>
          <w:rFonts w:ascii="Franklin Gothic Book" w:hAnsi="Franklin Gothic Book"/>
          <w:sz w:val="20"/>
          <w:szCs w:val="20"/>
        </w:rPr>
        <w:t> </w:t>
      </w:r>
      <w:r>
        <w:rPr>
          <w:rFonts w:ascii="Franklin Gothic Book" w:hAnsi="Franklin Gothic Book"/>
          <w:sz w:val="20"/>
          <w:szCs w:val="20"/>
        </w:rPr>
        <w:br/>
      </w:r>
      <w:r w:rsidR="00CA747C">
        <w:rPr>
          <w:rStyle w:val="normaltextrun"/>
          <w:rFonts w:ascii="Franklin Gothic Book" w:hAnsi="Franklin Gothic Book"/>
          <w:sz w:val="20"/>
          <w:szCs w:val="20"/>
        </w:rPr>
        <w:t>Schedule included on back of</w:t>
      </w:r>
      <w:r>
        <w:rPr>
          <w:rStyle w:val="normaltextrun"/>
          <w:rFonts w:ascii="Franklin Gothic Book" w:hAnsi="Franklin Gothic Book"/>
          <w:sz w:val="20"/>
          <w:szCs w:val="20"/>
        </w:rPr>
        <w:t xml:space="preserve"> magnet brochure and available from the BCPS Magnet Programs’ </w:t>
      </w:r>
      <w:hyperlink r:id="rId12" w:tgtFrame="_blank" w:history="1">
        <w:r>
          <w:rPr>
            <w:rStyle w:val="normaltextrun"/>
            <w:rFonts w:ascii="Franklin Gothic Book" w:hAnsi="Franklin Gothic Book"/>
            <w:color w:val="0000FF"/>
            <w:sz w:val="20"/>
            <w:szCs w:val="20"/>
            <w:u w:val="single"/>
          </w:rPr>
          <w:t>Web site</w:t>
        </w:r>
      </w:hyperlink>
      <w:r w:rsidR="00CA747C">
        <w:t xml:space="preserve"> </w:t>
      </w:r>
      <w:hyperlink r:id="rId13" w:history="1">
        <w:r w:rsidR="00CA747C" w:rsidRPr="00440A0F">
          <w:rPr>
            <w:rStyle w:val="Hyperlink"/>
          </w:rPr>
          <w:t>www.tinyurl.com/BCPSMagnet</w:t>
        </w:r>
      </w:hyperlink>
      <w:r w:rsidR="00CA747C">
        <w:t xml:space="preserve"> </w:t>
      </w:r>
      <w:r w:rsidR="00CA747C">
        <w:rPr>
          <w:rFonts w:ascii="Calibri" w:hAnsi="Calibri"/>
          <w:sz w:val="22"/>
          <w:szCs w:val="22"/>
        </w:rPr>
        <w:t xml:space="preserve"> </w:t>
      </w:r>
    </w:p>
    <w:p w14:paraId="31B27846" w14:textId="77777777" w:rsidR="00A10958" w:rsidRDefault="00A10958" w:rsidP="00A109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b/>
          <w:bCs/>
          <w:color w:val="C00000"/>
          <w:sz w:val="22"/>
          <w:szCs w:val="22"/>
        </w:rPr>
        <w:t>NOVEMBER 16, 2018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14:paraId="26BCE827" w14:textId="77777777" w:rsidR="00A10958" w:rsidRDefault="00A10958" w:rsidP="00A10958">
      <w:pPr>
        <w:pStyle w:val="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Franklin Gothic Book" w:hAnsi="Franklin Gothic Book" w:cs="Segoe UI"/>
          <w:b/>
          <w:bCs/>
          <w:color w:val="C00000"/>
          <w:sz w:val="20"/>
          <w:szCs w:val="20"/>
        </w:rPr>
        <w:t>APPLICATION DEADLINE</w:t>
      </w:r>
      <w:r>
        <w:rPr>
          <w:rStyle w:val="normaltextrun"/>
          <w:rFonts w:ascii="Franklin Gothic Book" w:hAnsi="Franklin Gothic Book" w:cs="Segoe UI"/>
          <w:color w:val="C00000"/>
          <w:sz w:val="20"/>
          <w:szCs w:val="20"/>
        </w:rPr>
        <w:t> </w:t>
      </w:r>
      <w:r>
        <w:rPr>
          <w:rStyle w:val="normaltextrun"/>
          <w:rFonts w:ascii="Franklin Gothic Book" w:hAnsi="Franklin Gothic Book" w:cs="Segoe UI"/>
          <w:sz w:val="20"/>
          <w:szCs w:val="20"/>
        </w:rPr>
        <w:t>for all programs </w:t>
      </w:r>
      <w:r>
        <w:rPr>
          <w:rStyle w:val="eop"/>
          <w:rFonts w:ascii="Franklin Gothic Book" w:hAnsi="Franklin Gothic Book" w:cs="Segoe UI"/>
          <w:sz w:val="20"/>
          <w:szCs w:val="20"/>
        </w:rPr>
        <w:t> </w:t>
      </w:r>
    </w:p>
    <w:p w14:paraId="2E2C0F70" w14:textId="4C6AA428" w:rsidR="00A10958" w:rsidRDefault="00A10958" w:rsidP="005717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b/>
          <w:bCs/>
          <w:color w:val="C00000"/>
          <w:sz w:val="20"/>
          <w:szCs w:val="20"/>
        </w:rPr>
        <w:t>Applications </w:t>
      </w:r>
      <w:r>
        <w:rPr>
          <w:rStyle w:val="normaltextrun"/>
          <w:rFonts w:ascii="Franklin Gothic Book" w:hAnsi="Franklin Gothic Book" w:cs="Segoe UI"/>
          <w:b/>
          <w:bCs/>
          <w:color w:val="C00000"/>
          <w:sz w:val="20"/>
          <w:szCs w:val="20"/>
          <w:u w:val="single"/>
        </w:rPr>
        <w:t>must</w:t>
      </w:r>
      <w:r>
        <w:rPr>
          <w:rStyle w:val="normaltextrun"/>
          <w:rFonts w:ascii="Franklin Gothic Book" w:hAnsi="Franklin Gothic Book" w:cs="Segoe UI"/>
          <w:b/>
          <w:bCs/>
          <w:color w:val="C00000"/>
          <w:sz w:val="20"/>
          <w:szCs w:val="20"/>
        </w:rPr>
        <w:t> be submitted </w:t>
      </w:r>
      <w:hyperlink r:id="rId14" w:tgtFrame="_blank" w:history="1">
        <w:r>
          <w:rPr>
            <w:rStyle w:val="normaltextrun"/>
            <w:rFonts w:ascii="Franklin Gothic Book" w:hAnsi="Franklin Gothic Book" w:cs="Segoe UI"/>
            <w:b/>
            <w:bCs/>
            <w:color w:val="0000FF"/>
            <w:sz w:val="20"/>
            <w:szCs w:val="20"/>
            <w:u w:val="single"/>
          </w:rPr>
          <w:t>ONLINE</w:t>
        </w:r>
      </w:hyperlink>
      <w:r>
        <w:rPr>
          <w:rStyle w:val="normaltextrun"/>
          <w:rFonts w:ascii="Franklin Gothic Book" w:hAnsi="Franklin Gothic Book" w:cs="Segoe UI"/>
          <w:b/>
          <w:bCs/>
          <w:sz w:val="20"/>
          <w:szCs w:val="20"/>
        </w:rPr>
        <w:t> </w:t>
      </w:r>
      <w:r w:rsidR="004F38B1">
        <w:t xml:space="preserve"> </w:t>
      </w:r>
      <w:hyperlink r:id="rId15" w:history="1">
        <w:r w:rsidR="004F38B1" w:rsidRPr="00440A0F">
          <w:rPr>
            <w:rStyle w:val="Hyperlink"/>
          </w:rPr>
          <w:t>www.tinyurl.com/BCPSMagnet</w:t>
        </w:r>
      </w:hyperlink>
      <w:r w:rsidR="004F38B1">
        <w:t xml:space="preserve"> </w:t>
      </w:r>
      <w:r>
        <w:rPr>
          <w:rStyle w:val="normaltextrun"/>
          <w:rFonts w:ascii="Franklin Gothic Book" w:hAnsi="Franklin Gothic Book" w:cs="Segoe UI"/>
          <w:b/>
          <w:bCs/>
          <w:sz w:val="20"/>
          <w:szCs w:val="20"/>
        </w:rPr>
        <w:t>by 1 p.m., or postmarked to BCPS Magnet Programs by this date.</w:t>
      </w:r>
    </w:p>
    <w:p w14:paraId="41EF4FC6" w14:textId="54BC92C4" w:rsidR="00FE2131" w:rsidRDefault="00A10958" w:rsidP="0057172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Paper applications postmarked or received without a legible postmark </w:t>
      </w:r>
      <w:r>
        <w:rPr>
          <w:rStyle w:val="scxo139184138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after the November 16, 2018, deadline are not processed.</w:t>
      </w:r>
      <w:bookmarkStart w:id="0" w:name="_GoBack"/>
      <w:bookmarkEnd w:id="0"/>
      <w:r w:rsidR="00571722">
        <w:t xml:space="preserve"> </w:t>
      </w:r>
    </w:p>
    <w:p w14:paraId="14D42750" w14:textId="77777777" w:rsidR="00FE2131" w:rsidRDefault="00FE2131" w:rsidP="00A10958"/>
    <w:sectPr w:rsidR="00FE2131" w:rsidSect="00A10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B6D"/>
    <w:multiLevelType w:val="multilevel"/>
    <w:tmpl w:val="2B5E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16D51"/>
    <w:multiLevelType w:val="multilevel"/>
    <w:tmpl w:val="40F2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B5D63"/>
    <w:multiLevelType w:val="multilevel"/>
    <w:tmpl w:val="CF78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9B4476"/>
    <w:multiLevelType w:val="multilevel"/>
    <w:tmpl w:val="3356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CC2045"/>
    <w:multiLevelType w:val="multilevel"/>
    <w:tmpl w:val="65F2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E50EC6"/>
    <w:multiLevelType w:val="multilevel"/>
    <w:tmpl w:val="F796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F337D1"/>
    <w:multiLevelType w:val="hybridMultilevel"/>
    <w:tmpl w:val="14ECE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58"/>
    <w:rsid w:val="00045E59"/>
    <w:rsid w:val="00093160"/>
    <w:rsid w:val="00422F1E"/>
    <w:rsid w:val="004F38B1"/>
    <w:rsid w:val="004F4443"/>
    <w:rsid w:val="00571722"/>
    <w:rsid w:val="00680A4B"/>
    <w:rsid w:val="009015F9"/>
    <w:rsid w:val="009742EE"/>
    <w:rsid w:val="009C06BF"/>
    <w:rsid w:val="00A10958"/>
    <w:rsid w:val="00A31614"/>
    <w:rsid w:val="00B02FC0"/>
    <w:rsid w:val="00CA747C"/>
    <w:rsid w:val="00D10600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3007"/>
  <w15:docId w15:val="{B5E9E4D5-E9D4-4AFB-936C-A799A28A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9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0958"/>
    <w:rPr>
      <w:color w:val="0000FF"/>
      <w:u w:val="single"/>
    </w:rPr>
  </w:style>
  <w:style w:type="paragraph" w:customStyle="1" w:styleId="paragraph">
    <w:name w:val="paragraph"/>
    <w:basedOn w:val="Normal"/>
    <w:rsid w:val="00A10958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normaltextrun">
    <w:name w:val="normaltextrun"/>
    <w:basedOn w:val="DefaultParagraphFont"/>
    <w:rsid w:val="00A10958"/>
  </w:style>
  <w:style w:type="character" w:customStyle="1" w:styleId="scxo146797757">
    <w:name w:val="scxo146797757"/>
    <w:basedOn w:val="DefaultParagraphFont"/>
    <w:rsid w:val="00A10958"/>
  </w:style>
  <w:style w:type="character" w:customStyle="1" w:styleId="eop">
    <w:name w:val="eop"/>
    <w:basedOn w:val="DefaultParagraphFont"/>
    <w:rsid w:val="00A10958"/>
  </w:style>
  <w:style w:type="character" w:customStyle="1" w:styleId="scxo144841734">
    <w:name w:val="scxo144841734"/>
    <w:basedOn w:val="DefaultParagraphFont"/>
    <w:rsid w:val="00A10958"/>
  </w:style>
  <w:style w:type="character" w:customStyle="1" w:styleId="scxo139184138">
    <w:name w:val="scxo139184138"/>
    <w:basedOn w:val="DefaultParagraphFont"/>
    <w:rsid w:val="00A10958"/>
  </w:style>
  <w:style w:type="paragraph" w:styleId="ListParagraph">
    <w:name w:val="List Paragraph"/>
    <w:basedOn w:val="Normal"/>
    <w:uiPriority w:val="34"/>
    <w:qFormat/>
    <w:rsid w:val="00FE2131"/>
    <w:pPr>
      <w:ind w:left="720"/>
      <w:contextualSpacing/>
    </w:pPr>
    <w:rPr>
      <w:rFonts w:eastAsia="Times New Roman"/>
      <w:lang w:eastAsia="en-US"/>
    </w:rPr>
  </w:style>
  <w:style w:type="paragraph" w:customStyle="1" w:styleId="Default">
    <w:name w:val="Default"/>
    <w:rsid w:val="00045E5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9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psonlineapplication.com/apply" TargetMode="External"/><Relationship Id="rId13" Type="http://schemas.openxmlformats.org/officeDocument/2006/relationships/hyperlink" Target="http://www.tinyurl.com/BCPSMag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nyurl.com/BCPSMagnet" TargetMode="External"/><Relationship Id="rId12" Type="http://schemas.openxmlformats.org/officeDocument/2006/relationships/hyperlink" Target="https://tinyurl.com/BCPSMag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inyurl.com/BCPSMagnet" TargetMode="External"/><Relationship Id="rId11" Type="http://schemas.openxmlformats.org/officeDocument/2006/relationships/hyperlink" Target="http://www.tinyurl.com/BCPSMagnet" TargetMode="External"/><Relationship Id="rId5" Type="http://schemas.openxmlformats.org/officeDocument/2006/relationships/hyperlink" Target="http://www.tinyurl.com/BCPSMagnet" TargetMode="External"/><Relationship Id="rId15" Type="http://schemas.openxmlformats.org/officeDocument/2006/relationships/hyperlink" Target="http://www.tinyurl.com/BCPSMagnet" TargetMode="External"/><Relationship Id="rId10" Type="http://schemas.openxmlformats.org/officeDocument/2006/relationships/hyperlink" Target="https://tinyurl.com/BCPSMag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nyurl.com/BCPSMagnet" TargetMode="External"/><Relationship Id="rId14" Type="http://schemas.openxmlformats.org/officeDocument/2006/relationships/hyperlink" Target="https://bcpsonlineapplication.com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ldeiaco</dc:creator>
  <cp:lastModifiedBy>Connor, Karen E.</cp:lastModifiedBy>
  <cp:revision>3</cp:revision>
  <dcterms:created xsi:type="dcterms:W3CDTF">2018-09-13T13:11:00Z</dcterms:created>
  <dcterms:modified xsi:type="dcterms:W3CDTF">2018-09-13T13:15:00Z</dcterms:modified>
</cp:coreProperties>
</file>